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90E2" w14:textId="77777777" w:rsidR="001A0C0C" w:rsidRDefault="001A0C0C" w:rsidP="001A0C0C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DCAAC0" wp14:editId="228F839C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Pomona</w:t>
      </w:r>
      <w:r>
        <w:rPr>
          <w:spacing w:val="-1"/>
        </w:rPr>
        <w:t xml:space="preserve"> </w:t>
      </w:r>
      <w:r>
        <w:rPr>
          <w:spacing w:val="-4"/>
        </w:rPr>
        <w:t>Park</w:t>
      </w:r>
    </w:p>
    <w:p w14:paraId="358000D3" w14:textId="77777777" w:rsidR="001A0C0C" w:rsidRDefault="001A0C0C" w:rsidP="001A0C0C">
      <w:pPr>
        <w:spacing w:line="242" w:lineRule="auto"/>
        <w:ind w:left="5402" w:right="1151" w:hanging="1"/>
        <w:jc w:val="center"/>
        <w:rPr>
          <w:rFonts w:ascii="Calibri"/>
          <w:sz w:val="32"/>
        </w:rPr>
      </w:pPr>
      <w:r>
        <w:rPr>
          <w:rFonts w:ascii="Calibri"/>
          <w:b/>
          <w:spacing w:val="-2"/>
          <w:sz w:val="32"/>
        </w:rPr>
        <w:t xml:space="preserve">Agenda </w:t>
      </w:r>
      <w:r>
        <w:rPr>
          <w:rFonts w:ascii="Calibri"/>
          <w:spacing w:val="-2"/>
          <w:sz w:val="32"/>
        </w:rPr>
        <w:t>Beautification Committee</w:t>
      </w:r>
    </w:p>
    <w:p w14:paraId="0AAC6683" w14:textId="77777777" w:rsidR="001A0C0C" w:rsidRDefault="001A0C0C" w:rsidP="001A0C0C">
      <w:pPr>
        <w:tabs>
          <w:tab w:val="left" w:pos="6168"/>
        </w:tabs>
        <w:spacing w:before="33"/>
        <w:ind w:left="4248"/>
        <w:jc w:val="center"/>
        <w:rPr>
          <w:b/>
          <w:i/>
          <w:sz w:val="18"/>
        </w:rPr>
      </w:pPr>
      <w:r>
        <w:rPr>
          <w:b/>
          <w:i/>
          <w:sz w:val="18"/>
        </w:rPr>
        <w:t>Chair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Martha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4"/>
          <w:sz w:val="18"/>
        </w:rPr>
        <w:t>Mann</w:t>
      </w:r>
      <w:r>
        <w:rPr>
          <w:b/>
          <w:i/>
          <w:sz w:val="18"/>
        </w:rPr>
        <w:tab/>
        <w:t>Vice-Chair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Yvonne </w:t>
      </w:r>
      <w:r>
        <w:rPr>
          <w:b/>
          <w:i/>
          <w:spacing w:val="-4"/>
          <w:sz w:val="18"/>
        </w:rPr>
        <w:t>Munn</w:t>
      </w:r>
    </w:p>
    <w:p w14:paraId="544CD858" w14:textId="77777777" w:rsidR="001A0C0C" w:rsidRDefault="001A0C0C" w:rsidP="001A0C0C">
      <w:pPr>
        <w:spacing w:before="9"/>
        <w:ind w:left="4248"/>
        <w:jc w:val="center"/>
        <w:rPr>
          <w:b/>
          <w:i/>
          <w:spacing w:val="-2"/>
          <w:sz w:val="18"/>
        </w:rPr>
      </w:pPr>
      <w:r>
        <w:rPr>
          <w:b/>
          <w:i/>
          <w:sz w:val="18"/>
        </w:rPr>
        <w:t>Secretary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June</w:t>
      </w:r>
      <w:r>
        <w:rPr>
          <w:b/>
          <w:i/>
          <w:spacing w:val="-2"/>
          <w:sz w:val="18"/>
        </w:rPr>
        <w:t xml:space="preserve"> Ulrich  </w:t>
      </w:r>
    </w:p>
    <w:p w14:paraId="69FCD565" w14:textId="06CF2861" w:rsidR="001A0C0C" w:rsidRDefault="001A0C0C" w:rsidP="001A0C0C">
      <w:pPr>
        <w:spacing w:before="9"/>
        <w:ind w:left="4248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Town</w:t>
      </w:r>
      <w:r>
        <w:rPr>
          <w:rFonts w:ascii="Calibri"/>
          <w:spacing w:val="-4"/>
          <w:sz w:val="20"/>
        </w:rPr>
        <w:t xml:space="preserve"> Hall</w:t>
      </w:r>
    </w:p>
    <w:p w14:paraId="360391DD" w14:textId="054AFC36" w:rsidR="001A0C0C" w:rsidRDefault="001A0C0C" w:rsidP="001A0C0C">
      <w:pPr>
        <w:ind w:right="105"/>
        <w:rPr>
          <w:rFonts w:ascii="Calibri"/>
          <w:sz w:val="13"/>
        </w:rPr>
      </w:pPr>
      <w:r>
        <w:rPr>
          <w:rFonts w:ascii="Calibri"/>
          <w:sz w:val="20"/>
        </w:rPr>
        <w:t xml:space="preserve">                                                                                                          1775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Hwy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5"/>
          <w:sz w:val="20"/>
        </w:rPr>
        <w:t>17 P</w:t>
      </w:r>
      <w:r>
        <w:rPr>
          <w:rFonts w:ascii="Calibri"/>
          <w:sz w:val="20"/>
        </w:rPr>
        <w:t>omona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Park,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FL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 xml:space="preserve">32181     </w:t>
      </w:r>
      <w:hyperlink r:id="rId6" w:history="1">
        <w:r w:rsidRPr="00B36857">
          <w:rPr>
            <w:rStyle w:val="Hyperlink"/>
            <w:rFonts w:ascii="Calibri"/>
            <w:spacing w:val="-2"/>
            <w:sz w:val="20"/>
          </w:rPr>
          <w:t>www.pomonapark.com</w:t>
        </w:r>
      </w:hyperlink>
      <w:r>
        <w:rPr>
          <w:rFonts w:ascii="Calibri"/>
          <w:noProof/>
          <w:position w:val="-2"/>
          <w:sz w:val="13"/>
        </w:rPr>
        <mc:AlternateContent>
          <mc:Choice Requires="wpg">
            <w:drawing>
              <wp:inline distT="0" distB="0" distL="0" distR="0" wp14:anchorId="477D5CE7" wp14:editId="7307FDD7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A1314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41FFA4AD" w14:textId="77777777" w:rsidR="001A0C0C" w:rsidRDefault="001A0C0C" w:rsidP="001A0C0C">
      <w:pPr>
        <w:pStyle w:val="BodyText"/>
        <w:spacing w:before="3"/>
        <w:rPr>
          <w:rFonts w:ascii="Calibri"/>
          <w:sz w:val="9"/>
        </w:rPr>
      </w:pPr>
    </w:p>
    <w:p w14:paraId="075D4F14" w14:textId="75D0260F" w:rsidR="001A0C0C" w:rsidRDefault="001A0C0C" w:rsidP="001A0C0C">
      <w:pPr>
        <w:tabs>
          <w:tab w:val="left" w:pos="5354"/>
          <w:tab w:val="left" w:pos="8470"/>
        </w:tabs>
        <w:spacing w:before="93"/>
        <w:ind w:left="295"/>
        <w:rPr>
          <w:b/>
          <w:sz w:val="20"/>
        </w:rPr>
      </w:pPr>
      <w:r>
        <w:rPr>
          <w:b/>
          <w:sz w:val="20"/>
        </w:rPr>
        <w:t>Monday,</w:t>
      </w:r>
      <w:r>
        <w:rPr>
          <w:b/>
          <w:spacing w:val="-1"/>
          <w:sz w:val="20"/>
        </w:rPr>
        <w:t xml:space="preserve"> July 3</w:t>
      </w:r>
      <w:r>
        <w:rPr>
          <w:b/>
          <w:sz w:val="20"/>
        </w:rPr>
        <w:t xml:space="preserve">, </w:t>
      </w:r>
      <w:r>
        <w:rPr>
          <w:b/>
          <w:spacing w:val="-4"/>
          <w:sz w:val="20"/>
        </w:rPr>
        <w:t>2023</w:t>
      </w:r>
      <w:r>
        <w:rPr>
          <w:b/>
          <w:sz w:val="20"/>
        </w:rPr>
        <w:tab/>
        <w:t>6:00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PM</w:t>
      </w:r>
      <w:r>
        <w:rPr>
          <w:b/>
          <w:sz w:val="20"/>
        </w:rPr>
        <w:tab/>
        <w:t>Town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Chambers</w:t>
      </w:r>
    </w:p>
    <w:p w14:paraId="21AF57A8" w14:textId="77777777" w:rsidR="001A0C0C" w:rsidRDefault="001A0C0C" w:rsidP="001A0C0C">
      <w:pPr>
        <w:pStyle w:val="BodyText"/>
        <w:spacing w:before="1"/>
        <w:rPr>
          <w:b/>
          <w:sz w:val="20"/>
        </w:rPr>
      </w:pPr>
    </w:p>
    <w:p w14:paraId="5EC29402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00"/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286.0114</w:t>
      </w:r>
      <w:r>
        <w:rPr>
          <w:spacing w:val="-3"/>
          <w:sz w:val="18"/>
        </w:rPr>
        <w:t xml:space="preserve"> </w:t>
      </w:r>
      <w:r>
        <w:rPr>
          <w:sz w:val="18"/>
        </w:rPr>
        <w:t>Florida</w:t>
      </w:r>
      <w:r>
        <w:rPr>
          <w:spacing w:val="-2"/>
          <w:sz w:val="18"/>
        </w:rPr>
        <w:t xml:space="preserve"> Statutes.</w:t>
      </w:r>
    </w:p>
    <w:p w14:paraId="69B4F19B" w14:textId="77777777" w:rsidR="001A0C0C" w:rsidRDefault="001A0C0C" w:rsidP="001A0C0C">
      <w:pPr>
        <w:pStyle w:val="BodyText"/>
        <w:spacing w:before="10"/>
        <w:rPr>
          <w:sz w:val="17"/>
        </w:rPr>
      </w:pPr>
    </w:p>
    <w:p w14:paraId="5DA5C231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6"/>
          <w:sz w:val="18"/>
        </w:rPr>
        <w:t xml:space="preserve"> </w:t>
      </w:r>
      <w:r>
        <w:rPr>
          <w:sz w:val="18"/>
        </w:rPr>
        <w:t>comment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3B17A772" w14:textId="77777777" w:rsidR="001A0C0C" w:rsidRDefault="001A0C0C" w:rsidP="001A0C0C">
      <w:pPr>
        <w:pStyle w:val="BodyText"/>
        <w:spacing w:before="3"/>
        <w:rPr>
          <w:sz w:val="23"/>
        </w:rPr>
      </w:pPr>
    </w:p>
    <w:p w14:paraId="157F8B7F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concern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discussed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meeting.</w:t>
      </w:r>
    </w:p>
    <w:p w14:paraId="59173AC3" w14:textId="77777777" w:rsidR="001A0C0C" w:rsidRDefault="001A0C0C" w:rsidP="001A0C0C">
      <w:pPr>
        <w:pStyle w:val="BodyText"/>
        <w:spacing w:before="7"/>
        <w:rPr>
          <w:sz w:val="20"/>
        </w:rPr>
      </w:pPr>
    </w:p>
    <w:p w14:paraId="6B362A72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obtain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agenda,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Town</w:t>
      </w:r>
      <w:r>
        <w:rPr>
          <w:spacing w:val="46"/>
          <w:sz w:val="18"/>
        </w:rPr>
        <w:t xml:space="preserve"> </w:t>
      </w:r>
      <w:r>
        <w:rPr>
          <w:sz w:val="18"/>
        </w:rPr>
        <w:t>Clerk’s</w:t>
      </w:r>
      <w:r>
        <w:rPr>
          <w:spacing w:val="-4"/>
          <w:sz w:val="18"/>
        </w:rPr>
        <w:t xml:space="preserve"> </w:t>
      </w:r>
      <w:r>
        <w:rPr>
          <w:sz w:val="18"/>
        </w:rPr>
        <w:t>Office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</w:t>
      </w:r>
      <w:r>
        <w:rPr>
          <w:spacing w:val="-2"/>
          <w:sz w:val="18"/>
        </w:rPr>
        <w:t>4902.</w:t>
      </w:r>
    </w:p>
    <w:p w14:paraId="18074EED" w14:textId="77777777" w:rsidR="001A0C0C" w:rsidRDefault="001A0C0C" w:rsidP="001A0C0C">
      <w:pPr>
        <w:pStyle w:val="BodyText"/>
        <w:spacing w:before="6"/>
        <w:rPr>
          <w:sz w:val="20"/>
        </w:rPr>
      </w:pPr>
    </w:p>
    <w:p w14:paraId="6B6BA925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2"/>
        <w:rPr>
          <w:sz w:val="18"/>
        </w:rPr>
      </w:pPr>
      <w:r>
        <w:rPr>
          <w:sz w:val="18"/>
        </w:rPr>
        <w:t>In accordance with the Americans with Disabilities Act and Section 286.26, Florida Statutes, persons needing a reasonable accommodation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proceedings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Town</w:t>
      </w:r>
      <w:r>
        <w:rPr>
          <w:spacing w:val="-2"/>
          <w:sz w:val="18"/>
        </w:rPr>
        <w:t xml:space="preserve"> </w:t>
      </w:r>
      <w:r>
        <w:rPr>
          <w:sz w:val="18"/>
        </w:rPr>
        <w:t>Clerk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386-649-4902,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 48 hours prior to the meeting.</w:t>
      </w:r>
    </w:p>
    <w:p w14:paraId="1C44E27C" w14:textId="77777777" w:rsidR="001A0C0C" w:rsidRDefault="001A0C0C" w:rsidP="001A0C0C">
      <w:pPr>
        <w:pStyle w:val="BodyText"/>
        <w:spacing w:before="6"/>
        <w:rPr>
          <w:sz w:val="20"/>
        </w:rPr>
      </w:pPr>
    </w:p>
    <w:p w14:paraId="19B17435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etiquette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silence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>devices,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phones</w:t>
      </w:r>
      <w:r>
        <w:rPr>
          <w:spacing w:val="-4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session.</w:t>
      </w:r>
    </w:p>
    <w:p w14:paraId="47C3E1D5" w14:textId="77777777" w:rsidR="001A0C0C" w:rsidRDefault="001A0C0C" w:rsidP="001A0C0C">
      <w:pPr>
        <w:pStyle w:val="BodyText"/>
        <w:spacing w:before="7"/>
        <w:rPr>
          <w:sz w:val="20"/>
        </w:rPr>
      </w:pPr>
    </w:p>
    <w:p w14:paraId="40BB7448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Town of</w:t>
      </w:r>
      <w:r>
        <w:rPr>
          <w:spacing w:val="-2"/>
          <w:sz w:val="18"/>
        </w:rPr>
        <w:t xml:space="preserve"> </w:t>
      </w:r>
      <w:r>
        <w:rPr>
          <w:sz w:val="18"/>
        </w:rPr>
        <w:t>Pomona Park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 for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mechanical</w:t>
      </w:r>
      <w:r>
        <w:rPr>
          <w:spacing w:val="-1"/>
          <w:sz w:val="18"/>
        </w:rPr>
        <w:t xml:space="preserve"> </w:t>
      </w:r>
      <w:r>
        <w:rPr>
          <w:sz w:val="18"/>
        </w:rPr>
        <w:t>failure 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recording </w:t>
      </w:r>
      <w:r>
        <w:rPr>
          <w:spacing w:val="-2"/>
          <w:sz w:val="18"/>
        </w:rPr>
        <w:t>equipment.</w:t>
      </w:r>
    </w:p>
    <w:p w14:paraId="7268C811" w14:textId="77777777" w:rsidR="001A0C0C" w:rsidRDefault="001A0C0C" w:rsidP="001A0C0C">
      <w:pPr>
        <w:pStyle w:val="BodyText"/>
        <w:spacing w:before="6"/>
        <w:rPr>
          <w:sz w:val="20"/>
        </w:rPr>
      </w:pPr>
    </w:p>
    <w:p w14:paraId="38D0332E" w14:textId="77777777" w:rsidR="001A0C0C" w:rsidRDefault="001A0C0C" w:rsidP="001A0C0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1"/>
        <w:rPr>
          <w:sz w:val="18"/>
        </w:rPr>
      </w:pP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decides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decision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matter</w:t>
      </w:r>
      <w:r>
        <w:rPr>
          <w:spacing w:val="-1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2648410E" w14:textId="77777777" w:rsidR="001A0C0C" w:rsidRDefault="001A0C0C" w:rsidP="001A0C0C">
      <w:pPr>
        <w:pStyle w:val="BodyText"/>
        <w:rPr>
          <w:sz w:val="20"/>
        </w:rPr>
      </w:pPr>
    </w:p>
    <w:p w14:paraId="3CF48BA8" w14:textId="77777777" w:rsidR="001A0C0C" w:rsidRDefault="001A0C0C" w:rsidP="001A0C0C">
      <w:pPr>
        <w:pStyle w:val="BodyText"/>
        <w:spacing w:before="5"/>
        <w:rPr>
          <w:sz w:val="26"/>
        </w:rPr>
      </w:pPr>
    </w:p>
    <w:p w14:paraId="0C9E7025" w14:textId="77777777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 xml:space="preserve">PLEDGE OF </w:t>
      </w:r>
      <w:r w:rsidRPr="001A0C0C">
        <w:rPr>
          <w:spacing w:val="-2"/>
          <w:sz w:val="18"/>
          <w:szCs w:val="18"/>
        </w:rPr>
        <w:t>ALLEGIANCE</w:t>
      </w:r>
    </w:p>
    <w:p w14:paraId="3540F330" w14:textId="77777777" w:rsidR="001A0C0C" w:rsidRPr="001A0C0C" w:rsidRDefault="001A0C0C" w:rsidP="001A0C0C">
      <w:pPr>
        <w:pStyle w:val="BodyText"/>
        <w:spacing w:before="9"/>
      </w:pPr>
    </w:p>
    <w:p w14:paraId="7C363626" w14:textId="32ADD6FC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ROLL</w:t>
      </w:r>
      <w:r w:rsidRPr="001A0C0C">
        <w:rPr>
          <w:spacing w:val="-7"/>
          <w:sz w:val="18"/>
          <w:szCs w:val="18"/>
        </w:rPr>
        <w:t xml:space="preserve"> </w:t>
      </w:r>
      <w:r w:rsidRPr="001A0C0C">
        <w:rPr>
          <w:sz w:val="18"/>
          <w:szCs w:val="18"/>
        </w:rPr>
        <w:t>CALL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z w:val="18"/>
          <w:szCs w:val="18"/>
        </w:rPr>
        <w:t>TO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z w:val="18"/>
          <w:szCs w:val="18"/>
        </w:rPr>
        <w:t>DETERMINE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pacing w:val="-2"/>
          <w:sz w:val="18"/>
          <w:szCs w:val="18"/>
        </w:rPr>
        <w:t>QUORUM</w:t>
      </w:r>
    </w:p>
    <w:p w14:paraId="0F27DDAA" w14:textId="77777777" w:rsidR="001A0C0C" w:rsidRPr="001A0C0C" w:rsidRDefault="001A0C0C" w:rsidP="001A0C0C">
      <w:pPr>
        <w:pStyle w:val="BodyText"/>
        <w:spacing w:before="10"/>
      </w:pPr>
    </w:p>
    <w:p w14:paraId="076F7E1B" w14:textId="32D74F91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REVIEW</w:t>
      </w:r>
      <w:r w:rsidRPr="001A0C0C">
        <w:rPr>
          <w:spacing w:val="-3"/>
          <w:sz w:val="18"/>
          <w:szCs w:val="18"/>
        </w:rPr>
        <w:t xml:space="preserve"> JUNE 5 </w:t>
      </w:r>
      <w:r w:rsidRPr="001A0C0C">
        <w:rPr>
          <w:sz w:val="18"/>
          <w:szCs w:val="18"/>
        </w:rPr>
        <w:t>2023</w:t>
      </w:r>
      <w:r w:rsidRPr="001A0C0C">
        <w:rPr>
          <w:spacing w:val="-3"/>
          <w:sz w:val="18"/>
          <w:szCs w:val="18"/>
        </w:rPr>
        <w:t xml:space="preserve"> </w:t>
      </w:r>
      <w:r w:rsidRPr="001A0C0C">
        <w:rPr>
          <w:sz w:val="18"/>
          <w:szCs w:val="18"/>
        </w:rPr>
        <w:t>METTING</w:t>
      </w:r>
      <w:r w:rsidRPr="001A0C0C">
        <w:rPr>
          <w:spacing w:val="-1"/>
          <w:sz w:val="18"/>
          <w:szCs w:val="18"/>
        </w:rPr>
        <w:t xml:space="preserve"> </w:t>
      </w:r>
      <w:r w:rsidRPr="001A0C0C">
        <w:rPr>
          <w:spacing w:val="-2"/>
          <w:sz w:val="18"/>
          <w:szCs w:val="18"/>
        </w:rPr>
        <w:t>MINUTES</w:t>
      </w:r>
    </w:p>
    <w:p w14:paraId="5B457FE3" w14:textId="77777777" w:rsidR="001A0C0C" w:rsidRPr="001A0C0C" w:rsidRDefault="001A0C0C" w:rsidP="001A0C0C">
      <w:pPr>
        <w:pStyle w:val="BodyText"/>
        <w:spacing w:before="9"/>
      </w:pPr>
    </w:p>
    <w:p w14:paraId="14481C81" w14:textId="77777777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REVIEW</w:t>
      </w:r>
      <w:r w:rsidRPr="001A0C0C">
        <w:rPr>
          <w:spacing w:val="-3"/>
          <w:sz w:val="18"/>
          <w:szCs w:val="18"/>
        </w:rPr>
        <w:t xml:space="preserve"> </w:t>
      </w:r>
      <w:r w:rsidRPr="001A0C0C">
        <w:rPr>
          <w:sz w:val="18"/>
          <w:szCs w:val="18"/>
        </w:rPr>
        <w:t>INCOME</w:t>
      </w:r>
      <w:r w:rsidRPr="001A0C0C">
        <w:rPr>
          <w:spacing w:val="-1"/>
          <w:sz w:val="18"/>
          <w:szCs w:val="18"/>
        </w:rPr>
        <w:t xml:space="preserve"> </w:t>
      </w:r>
      <w:r w:rsidRPr="001A0C0C">
        <w:rPr>
          <w:sz w:val="18"/>
          <w:szCs w:val="18"/>
        </w:rPr>
        <w:t>AND</w:t>
      </w:r>
      <w:r w:rsidRPr="001A0C0C">
        <w:rPr>
          <w:spacing w:val="-1"/>
          <w:sz w:val="18"/>
          <w:szCs w:val="18"/>
        </w:rPr>
        <w:t xml:space="preserve"> </w:t>
      </w:r>
      <w:r w:rsidRPr="001A0C0C">
        <w:rPr>
          <w:sz w:val="18"/>
          <w:szCs w:val="18"/>
        </w:rPr>
        <w:t>EXPENSE</w:t>
      </w:r>
      <w:r w:rsidRPr="001A0C0C">
        <w:rPr>
          <w:spacing w:val="-1"/>
          <w:sz w:val="18"/>
          <w:szCs w:val="18"/>
        </w:rPr>
        <w:t xml:space="preserve"> </w:t>
      </w:r>
      <w:r w:rsidRPr="001A0C0C">
        <w:rPr>
          <w:spacing w:val="-2"/>
          <w:sz w:val="18"/>
          <w:szCs w:val="18"/>
        </w:rPr>
        <w:t>REPORT</w:t>
      </w:r>
    </w:p>
    <w:p w14:paraId="2D7A5010" w14:textId="77777777" w:rsidR="001A0C0C" w:rsidRPr="001A0C0C" w:rsidRDefault="001A0C0C" w:rsidP="001A0C0C">
      <w:pPr>
        <w:pStyle w:val="BodyText"/>
        <w:spacing w:before="10"/>
      </w:pPr>
    </w:p>
    <w:p w14:paraId="485E4F6D" w14:textId="77777777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REVIEW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z w:val="18"/>
          <w:szCs w:val="18"/>
        </w:rPr>
        <w:t>MONTHLY</w:t>
      </w:r>
      <w:r w:rsidRPr="001A0C0C">
        <w:rPr>
          <w:spacing w:val="-2"/>
          <w:sz w:val="18"/>
          <w:szCs w:val="18"/>
        </w:rPr>
        <w:t xml:space="preserve"> BREAKFAST</w:t>
      </w:r>
    </w:p>
    <w:p w14:paraId="7DBC1FF5" w14:textId="77777777" w:rsidR="001A0C0C" w:rsidRPr="001A0C0C" w:rsidRDefault="001A0C0C" w:rsidP="001A0C0C">
      <w:pPr>
        <w:pStyle w:val="ListParagraph"/>
        <w:rPr>
          <w:sz w:val="18"/>
          <w:szCs w:val="18"/>
        </w:rPr>
      </w:pPr>
    </w:p>
    <w:p w14:paraId="4ABADCF9" w14:textId="7221B058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BEAUTIFICATION AWARD</w:t>
      </w:r>
    </w:p>
    <w:p w14:paraId="627FC35C" w14:textId="77777777" w:rsidR="001A0C0C" w:rsidRPr="001A0C0C" w:rsidRDefault="001A0C0C" w:rsidP="001A0C0C">
      <w:pPr>
        <w:pStyle w:val="ListParagraph"/>
        <w:rPr>
          <w:sz w:val="18"/>
          <w:szCs w:val="18"/>
        </w:rPr>
      </w:pPr>
    </w:p>
    <w:p w14:paraId="1E349689" w14:textId="70CB1DC6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SUMMERFEST JULY 15TH</w:t>
      </w:r>
    </w:p>
    <w:p w14:paraId="6519EBBA" w14:textId="77777777" w:rsidR="001A0C0C" w:rsidRPr="001A0C0C" w:rsidRDefault="001A0C0C" w:rsidP="001A0C0C">
      <w:pPr>
        <w:pStyle w:val="BodyText"/>
        <w:spacing w:before="9"/>
      </w:pPr>
    </w:p>
    <w:p w14:paraId="2E752453" w14:textId="6D9E7918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spacing w:before="9"/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>OTHER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z w:val="18"/>
          <w:szCs w:val="18"/>
        </w:rPr>
        <w:t>UPCOMING</w:t>
      </w:r>
      <w:r w:rsidRPr="001A0C0C">
        <w:rPr>
          <w:spacing w:val="-4"/>
          <w:sz w:val="18"/>
          <w:szCs w:val="18"/>
        </w:rPr>
        <w:t xml:space="preserve"> </w:t>
      </w:r>
      <w:r w:rsidRPr="001A0C0C">
        <w:rPr>
          <w:spacing w:val="-2"/>
          <w:sz w:val="18"/>
          <w:szCs w:val="18"/>
        </w:rPr>
        <w:t>EVENTS/RAFFLE/PLANTING PROJECTS</w:t>
      </w:r>
      <w:r w:rsidR="006C44D8">
        <w:rPr>
          <w:spacing w:val="-2"/>
          <w:sz w:val="18"/>
          <w:szCs w:val="18"/>
        </w:rPr>
        <w:t>/MERCHANDISE</w:t>
      </w:r>
    </w:p>
    <w:p w14:paraId="5EFF5141" w14:textId="77777777" w:rsidR="001A0C0C" w:rsidRPr="001A0C0C" w:rsidRDefault="001A0C0C" w:rsidP="001A0C0C">
      <w:pPr>
        <w:pStyle w:val="ListParagraph"/>
        <w:rPr>
          <w:sz w:val="18"/>
          <w:szCs w:val="18"/>
        </w:rPr>
      </w:pPr>
    </w:p>
    <w:p w14:paraId="03DD00EF" w14:textId="2CB541B6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rPr>
          <w:sz w:val="18"/>
          <w:szCs w:val="18"/>
        </w:rPr>
      </w:pPr>
      <w:r w:rsidRPr="001A0C0C">
        <w:rPr>
          <w:sz w:val="18"/>
          <w:szCs w:val="18"/>
        </w:rPr>
        <w:t>COMMUNITY GARDEN</w:t>
      </w:r>
    </w:p>
    <w:p w14:paraId="50798DE4" w14:textId="77777777" w:rsidR="001A0C0C" w:rsidRPr="001A0C0C" w:rsidRDefault="001A0C0C" w:rsidP="001A0C0C">
      <w:pPr>
        <w:pStyle w:val="ListParagraph"/>
        <w:rPr>
          <w:sz w:val="18"/>
          <w:szCs w:val="18"/>
        </w:rPr>
      </w:pPr>
    </w:p>
    <w:p w14:paraId="62453F17" w14:textId="77777777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18"/>
          <w:szCs w:val="18"/>
        </w:rPr>
      </w:pPr>
      <w:r w:rsidRPr="001A0C0C">
        <w:rPr>
          <w:sz w:val="18"/>
          <w:szCs w:val="18"/>
        </w:rPr>
        <w:t xml:space="preserve">PUBLIC </w:t>
      </w:r>
      <w:r w:rsidRPr="001A0C0C">
        <w:rPr>
          <w:spacing w:val="-2"/>
          <w:sz w:val="18"/>
          <w:szCs w:val="18"/>
        </w:rPr>
        <w:t>COMMENT</w:t>
      </w:r>
    </w:p>
    <w:p w14:paraId="15923857" w14:textId="77777777" w:rsidR="001A0C0C" w:rsidRPr="001A0C0C" w:rsidRDefault="001A0C0C" w:rsidP="001A0C0C">
      <w:pPr>
        <w:pStyle w:val="BodyText"/>
        <w:spacing w:before="9"/>
      </w:pPr>
    </w:p>
    <w:p w14:paraId="2588130F" w14:textId="77777777" w:rsidR="001A0C0C" w:rsidRPr="001A0C0C" w:rsidRDefault="001A0C0C" w:rsidP="001A0C0C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  <w:rPr>
          <w:sz w:val="18"/>
          <w:szCs w:val="18"/>
        </w:rPr>
      </w:pPr>
      <w:r w:rsidRPr="001A0C0C">
        <w:rPr>
          <w:spacing w:val="-2"/>
          <w:sz w:val="18"/>
          <w:szCs w:val="18"/>
        </w:rPr>
        <w:t>ADJOURN</w:t>
      </w:r>
    </w:p>
    <w:p w14:paraId="704FFBCA" w14:textId="77777777" w:rsidR="001A0C0C" w:rsidRPr="001A0C0C" w:rsidRDefault="001A0C0C" w:rsidP="001A0C0C">
      <w:pPr>
        <w:pStyle w:val="BodyText"/>
      </w:pPr>
    </w:p>
    <w:p w14:paraId="477B7050" w14:textId="55527D6C" w:rsidR="001A0C0C" w:rsidRDefault="001A0C0C" w:rsidP="001A0C0C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61E4A8" wp14:editId="35493A68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17145" t="18415" r="17145" b="8890"/>
                <wp:wrapTopAndBottom/>
                <wp:docPr id="7926122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BDA9" id="Freeform: Shape 1" o:spid="_x0000_s1026" style="position:absolute;margin-left:30.6pt;margin-top:14.95pt;width:55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659097AF" w14:textId="2EA32D78" w:rsidR="001A0C0C" w:rsidRDefault="001A0C0C" w:rsidP="001A0C0C">
      <w:pPr>
        <w:pStyle w:val="BodyText"/>
        <w:tabs>
          <w:tab w:val="left" w:pos="9609"/>
        </w:tabs>
        <w:ind w:left="300"/>
        <w:rPr>
          <w:rFonts w:ascii="Calibri"/>
        </w:rPr>
      </w:pPr>
      <w:r>
        <w:rPr>
          <w:rFonts w:ascii="Calibri"/>
        </w:rPr>
        <w:t xml:space="preserve">Pomona </w:t>
      </w:r>
      <w:r>
        <w:rPr>
          <w:rFonts w:ascii="Calibri"/>
          <w:spacing w:val="-4"/>
        </w:rPr>
        <w:t>Park</w:t>
      </w:r>
      <w:r>
        <w:rPr>
          <w:rFonts w:ascii="Calibri"/>
        </w:rPr>
        <w:t xml:space="preserve">                                                                                                                                                                                                    Created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   </w:t>
      </w:r>
      <w:r>
        <w:rPr>
          <w:rFonts w:ascii="Calibri"/>
          <w:spacing w:val="-2"/>
        </w:rPr>
        <w:t>1/31/23</w:t>
      </w:r>
    </w:p>
    <w:p w14:paraId="7718009E" w14:textId="77777777" w:rsidR="001A0C0C" w:rsidRDefault="001A0C0C" w:rsidP="001A0C0C">
      <w:pPr>
        <w:pStyle w:val="BodyText"/>
        <w:spacing w:before="7"/>
        <w:rPr>
          <w:rFonts w:ascii="Calibri"/>
          <w:sz w:val="13"/>
        </w:rPr>
      </w:pPr>
    </w:p>
    <w:p w14:paraId="5B084351" w14:textId="77777777" w:rsidR="001A0C0C" w:rsidRDefault="001A0C0C"/>
    <w:sectPr w:rsidR="001A0C0C" w:rsidSect="001A0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86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99171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0C"/>
    <w:rsid w:val="001A0C0C"/>
    <w:rsid w:val="006C44D8"/>
    <w:rsid w:val="008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6C74"/>
  <w15:chartTrackingRefBased/>
  <w15:docId w15:val="{37397A4A-E3A5-40A2-8D6E-D0327DB5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0C0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0C0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itle">
    <w:name w:val="Title"/>
    <w:basedOn w:val="Normal"/>
    <w:link w:val="TitleChar"/>
    <w:uiPriority w:val="10"/>
    <w:qFormat/>
    <w:rsid w:val="001A0C0C"/>
    <w:pPr>
      <w:spacing w:before="18"/>
      <w:ind w:left="4250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0C0C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1A0C0C"/>
    <w:pPr>
      <w:ind w:left="1586" w:hanging="295"/>
    </w:pPr>
  </w:style>
  <w:style w:type="character" w:styleId="Hyperlink">
    <w:name w:val="Hyperlink"/>
    <w:basedOn w:val="DefaultParagraphFont"/>
    <w:uiPriority w:val="99"/>
    <w:unhideWhenUsed/>
    <w:rsid w:val="001A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2023-06-29T15:01:00Z</dcterms:created>
  <dcterms:modified xsi:type="dcterms:W3CDTF">2023-06-29T15:01:00Z</dcterms:modified>
</cp:coreProperties>
</file>